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BA06AA">
        <w:rPr>
          <w:rFonts w:ascii="Times New Roman" w:hAnsi="Times New Roman"/>
          <w:b/>
          <w:bCs/>
          <w:sz w:val="21"/>
          <w:szCs w:val="21"/>
        </w:rPr>
        <w:t>ым</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BA06AA">
        <w:rPr>
          <w:rFonts w:ascii="Times New Roman" w:hAnsi="Times New Roman"/>
          <w:b/>
          <w:bCs/>
          <w:sz w:val="21"/>
          <w:szCs w:val="21"/>
        </w:rPr>
        <w:t>ым</w:t>
      </w:r>
      <w:r w:rsidRPr="00D01136">
        <w:rPr>
          <w:rFonts w:ascii="Times New Roman" w:hAnsi="Times New Roman"/>
          <w:b/>
          <w:bCs/>
          <w:sz w:val="21"/>
          <w:szCs w:val="21"/>
        </w:rPr>
        <w:t xml:space="preserve"> программ</w:t>
      </w:r>
      <w:r w:rsidR="00BA06AA">
        <w:rPr>
          <w:rFonts w:ascii="Times New Roman" w:hAnsi="Times New Roman"/>
          <w:b/>
          <w:bCs/>
          <w:sz w:val="21"/>
          <w:szCs w:val="21"/>
        </w:rPr>
        <w:t>ам</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0901E1">
        <w:rPr>
          <w:rFonts w:ascii="Times New Roman" w:hAnsi="Times New Roman" w:cs="Times New Roman"/>
          <w:bCs/>
          <w:sz w:val="21"/>
          <w:szCs w:val="21"/>
        </w:rPr>
        <w:t xml:space="preserve">      </w:t>
      </w:r>
      <w:r w:rsidR="00F12793">
        <w:rPr>
          <w:rFonts w:ascii="Times New Roman" w:hAnsi="Times New Roman" w:cs="Times New Roman"/>
          <w:bCs/>
          <w:sz w:val="21"/>
          <w:szCs w:val="21"/>
        </w:rPr>
        <w:t xml:space="preserve">  </w:t>
      </w:r>
      <w:r w:rsidR="000901E1">
        <w:rPr>
          <w:rFonts w:ascii="Times New Roman" w:hAnsi="Times New Roman" w:cs="Times New Roman"/>
          <w:bCs/>
          <w:sz w:val="21"/>
          <w:szCs w:val="21"/>
        </w:rPr>
        <w:t xml:space="preserve">       </w:t>
      </w:r>
      <w:r w:rsidR="00427EF1">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F12793">
        <w:rPr>
          <w:rFonts w:ascii="Times New Roman" w:hAnsi="Times New Roman" w:cs="Times New Roman"/>
          <w:bCs/>
          <w:w w:val="109"/>
          <w:sz w:val="21"/>
          <w:szCs w:val="21"/>
        </w:rPr>
        <w:t>____</w:t>
      </w:r>
      <w:r w:rsidR="00F12793">
        <w:rPr>
          <w:rFonts w:ascii="Times New Roman" w:hAnsi="Times New Roman" w:cs="Times New Roman"/>
          <w:bCs/>
          <w:sz w:val="21"/>
          <w:szCs w:val="21"/>
        </w:rPr>
        <w:t>» 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9D1785">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427EF1">
        <w:rPr>
          <w:rFonts w:ascii="Times New Roman" w:hAnsi="Times New Roman" w:cs="Times New Roman"/>
          <w:sz w:val="21"/>
          <w:szCs w:val="21"/>
        </w:rPr>
        <w:t xml:space="preserve"> и </w:t>
      </w:r>
      <w:r w:rsidR="008513A1">
        <w:rPr>
          <w:rFonts w:ascii="Times New Roman" w:hAnsi="Times New Roman" w:cs="Times New Roman"/>
          <w:sz w:val="21"/>
          <w:szCs w:val="21"/>
        </w:rPr>
        <w:t>____________________________________________________________________________________________</w:t>
      </w:r>
      <w:r w:rsidR="00316107" w:rsidRPr="00232951">
        <w:rPr>
          <w:rFonts w:ascii="Times New Roman" w:hAnsi="Times New Roman" w:cs="Times New Roman"/>
          <w:sz w:val="22"/>
          <w:szCs w:val="22"/>
        </w:rPr>
        <w:t>,</w:t>
      </w:r>
    </w:p>
    <w:p w:rsidR="00316107" w:rsidRPr="000F5751" w:rsidRDefault="00227E1B" w:rsidP="002074A7">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именуемая </w:t>
      </w:r>
      <w:r w:rsidR="00316107"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00316107"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00316107"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00316107"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образовательн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программ</w:t>
      </w:r>
      <w:r w:rsidR="00BA06AA">
        <w:rPr>
          <w:rFonts w:ascii="Times New Roman" w:hAnsi="Times New Roman" w:cs="Times New Roman"/>
          <w:sz w:val="21"/>
          <w:szCs w:val="21"/>
        </w:rPr>
        <w:t>ам</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химии и </w:t>
      </w:r>
      <w:r w:rsidR="00BD1383" w:rsidRPr="00D72B85">
        <w:rPr>
          <w:rFonts w:ascii="Times New Roman" w:hAnsi="Times New Roman" w:cs="Times New Roman"/>
          <w:b/>
          <w:sz w:val="21"/>
          <w:szCs w:val="21"/>
        </w:rPr>
        <w:t xml:space="preserve">биологии </w:t>
      </w:r>
      <w:r w:rsidR="00BD1383" w:rsidRPr="000F5751">
        <w:rPr>
          <w:rFonts w:ascii="Times New Roman" w:hAnsi="Times New Roman" w:cs="Times New Roman"/>
          <w:sz w:val="21"/>
          <w:szCs w:val="21"/>
        </w:rPr>
        <w:t>в соответствии с учебным</w:t>
      </w:r>
      <w:r w:rsidR="00D72B85">
        <w:rPr>
          <w:rFonts w:ascii="Times New Roman" w:hAnsi="Times New Roman" w:cs="Times New Roman"/>
          <w:sz w:val="21"/>
          <w:szCs w:val="21"/>
        </w:rPr>
        <w:t>и</w:t>
      </w:r>
      <w:r w:rsidR="00BD1383" w:rsidRPr="000F5751">
        <w:rPr>
          <w:rFonts w:ascii="Times New Roman" w:hAnsi="Times New Roman" w:cs="Times New Roman"/>
          <w:sz w:val="21"/>
          <w:szCs w:val="21"/>
        </w:rPr>
        <w:t xml:space="preserve"> план</w:t>
      </w:r>
      <w:r w:rsidR="00D72B85">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D72B85">
        <w:rPr>
          <w:rFonts w:ascii="Times New Roman" w:hAnsi="Times New Roman" w:cs="Times New Roman"/>
          <w:sz w:val="21"/>
          <w:szCs w:val="21"/>
        </w:rPr>
        <w:t xml:space="preserve">ыми </w:t>
      </w:r>
      <w:r w:rsidR="00BD1383" w:rsidRPr="000F5751">
        <w:rPr>
          <w:rFonts w:ascii="Times New Roman" w:hAnsi="Times New Roman" w:cs="Times New Roman"/>
          <w:sz w:val="21"/>
          <w:szCs w:val="21"/>
        </w:rPr>
        <w:t>программ</w:t>
      </w:r>
      <w:r w:rsidR="00D72B85">
        <w:rPr>
          <w:rFonts w:ascii="Times New Roman" w:hAnsi="Times New Roman" w:cs="Times New Roman"/>
          <w:sz w:val="21"/>
          <w:szCs w:val="21"/>
        </w:rPr>
        <w:t xml:space="preserve">ами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4507C9">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D72B85">
        <w:rPr>
          <w:rFonts w:ascii="Times New Roman" w:hAnsi="Times New Roman"/>
          <w:sz w:val="21"/>
          <w:szCs w:val="21"/>
        </w:rPr>
        <w:t>ых</w:t>
      </w:r>
      <w:r w:rsidRPr="000F5751">
        <w:rPr>
          <w:rFonts w:ascii="Times New Roman" w:hAnsi="Times New Roman"/>
          <w:sz w:val="21"/>
          <w:szCs w:val="21"/>
        </w:rPr>
        <w:t xml:space="preserve"> программ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9D1785">
        <w:rPr>
          <w:rFonts w:ascii="Times New Roman" w:hAnsi="Times New Roman"/>
          <w:b/>
          <w:sz w:val="21"/>
          <w:szCs w:val="21"/>
        </w:rPr>
        <w:t>05</w:t>
      </w:r>
      <w:r w:rsidR="00547661" w:rsidRPr="00CE160B">
        <w:rPr>
          <w:rFonts w:ascii="Times New Roman" w:hAnsi="Times New Roman"/>
          <w:b/>
          <w:sz w:val="21"/>
          <w:szCs w:val="21"/>
        </w:rPr>
        <w:t xml:space="preserve">» </w:t>
      </w:r>
      <w:r w:rsidR="009D1785">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9D1785">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CC7CF1">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F12793">
        <w:rPr>
          <w:rFonts w:ascii="Times New Roman" w:hAnsi="Times New Roman"/>
          <w:b/>
          <w:sz w:val="21"/>
          <w:szCs w:val="21"/>
        </w:rPr>
        <w:t>4</w:t>
      </w:r>
      <w:r w:rsidR="00547661" w:rsidRPr="00CE160B">
        <w:rPr>
          <w:rFonts w:ascii="Times New Roman" w:hAnsi="Times New Roman"/>
          <w:b/>
          <w:sz w:val="21"/>
          <w:szCs w:val="21"/>
        </w:rPr>
        <w:t>г.</w:t>
      </w:r>
      <w:r w:rsidR="004507C9" w:rsidRPr="004507C9">
        <w:rPr>
          <w:rFonts w:ascii="Times New Roman" w:hAnsi="Times New Roman"/>
          <w:b/>
          <w:sz w:val="21"/>
          <w:szCs w:val="21"/>
        </w:rPr>
        <w:t xml:space="preserve"> </w:t>
      </w:r>
      <w:r w:rsidR="004507C9">
        <w:rPr>
          <w:rFonts w:ascii="Times New Roman" w:hAnsi="Times New Roman"/>
          <w:b/>
          <w:sz w:val="21"/>
          <w:szCs w:val="21"/>
        </w:rPr>
        <w:t>(срок</w:t>
      </w:r>
      <w:r w:rsidR="004507C9">
        <w:rPr>
          <w:rFonts w:ascii="Times New Roman" w:hAnsi="Times New Roman"/>
          <w:b/>
          <w:sz w:val="21"/>
          <w:szCs w:val="21"/>
        </w:rPr>
        <w:t xml:space="preserve"> обучения по химии – 3 месяца, по биологии – 4 месяца).</w:t>
      </w:r>
      <w:bookmarkStart w:id="2" w:name="_GoBack"/>
      <w:bookmarkEnd w:id="2"/>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89"/>
      <w:bookmarkEnd w:id="3"/>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w:t>
      </w:r>
      <w:r w:rsidR="00034984">
        <w:rPr>
          <w:rFonts w:ascii="Times New Roman" w:hAnsi="Times New Roman"/>
          <w:sz w:val="21"/>
          <w:szCs w:val="21"/>
        </w:rPr>
        <w:t>и</w:t>
      </w:r>
      <w:r w:rsidRPr="000F5751">
        <w:rPr>
          <w:rFonts w:ascii="Times New Roman" w:hAnsi="Times New Roman"/>
          <w:sz w:val="21"/>
          <w:szCs w:val="21"/>
        </w:rPr>
        <w:t xml:space="preserve"> план</w:t>
      </w:r>
      <w:r w:rsidR="00034984">
        <w:rPr>
          <w:rFonts w:ascii="Times New Roman" w:hAnsi="Times New Roman"/>
          <w:sz w:val="21"/>
          <w:szCs w:val="21"/>
        </w:rPr>
        <w:t>ами</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D72B85">
        <w:rPr>
          <w:rFonts w:ascii="Times New Roman" w:hAnsi="Times New Roman"/>
          <w:sz w:val="21"/>
          <w:szCs w:val="21"/>
        </w:rPr>
        <w:t>ыми</w:t>
      </w:r>
      <w:r w:rsidRPr="000F5751">
        <w:rPr>
          <w:rFonts w:ascii="Times New Roman" w:hAnsi="Times New Roman"/>
          <w:sz w:val="21"/>
          <w:szCs w:val="21"/>
        </w:rPr>
        <w:t xml:space="preserve"> образовательн</w:t>
      </w:r>
      <w:r w:rsidR="00D72B85">
        <w:rPr>
          <w:rFonts w:ascii="Times New Roman" w:hAnsi="Times New Roman"/>
          <w:sz w:val="21"/>
          <w:szCs w:val="21"/>
        </w:rPr>
        <w:t>ыми</w:t>
      </w:r>
      <w:r w:rsidRPr="000F5751">
        <w:rPr>
          <w:rFonts w:ascii="Times New Roman" w:hAnsi="Times New Roman"/>
          <w:sz w:val="21"/>
          <w:szCs w:val="21"/>
        </w:rPr>
        <w:t xml:space="preserve"> программ</w:t>
      </w:r>
      <w:r w:rsidR="00D72B85">
        <w:rPr>
          <w:rFonts w:ascii="Times New Roman" w:hAnsi="Times New Roman"/>
          <w:sz w:val="21"/>
          <w:szCs w:val="21"/>
        </w:rPr>
        <w:t>ами</w:t>
      </w:r>
      <w:r w:rsidR="00D20728" w:rsidRPr="000F5751">
        <w:rPr>
          <w:rFonts w:ascii="Times New Roman" w:hAnsi="Times New Roman"/>
          <w:sz w:val="21"/>
          <w:szCs w:val="21"/>
        </w:rPr>
        <w:t xml:space="preserve">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Default="00691D96" w:rsidP="00BC67E6">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r w:rsidR="00BC67E6">
        <w:rPr>
          <w:rFonts w:ascii="Times New Roman" w:hAnsi="Times New Roman"/>
          <w:sz w:val="21"/>
          <w:szCs w:val="21"/>
        </w:rPr>
        <w:t xml:space="preserve"> В случае пропусков занятий, обучающийся обязан посетить отработку в назначенное преподавателем время.</w:t>
      </w:r>
    </w:p>
    <w:p w:rsidR="00720B37" w:rsidRPr="000F5751" w:rsidRDefault="00720B37" w:rsidP="00BC67E6">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w:t>
      </w:r>
      <w:r w:rsidRPr="00720B37">
        <w:rPr>
          <w:rFonts w:ascii="Times New Roman" w:hAnsi="Times New Roman"/>
          <w:sz w:val="21"/>
          <w:szCs w:val="21"/>
        </w:rPr>
        <w:t>.4.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720B37"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00C4779F" w:rsidRPr="000F5751">
        <w:rPr>
          <w:rFonts w:ascii="Times New Roman" w:hAnsi="Times New Roman"/>
          <w:sz w:val="21"/>
          <w:szCs w:val="21"/>
        </w:rPr>
        <w:t>. Обучаться в образовательной организации по образовательн</w:t>
      </w:r>
      <w:r w:rsidR="000F3636">
        <w:rPr>
          <w:rFonts w:ascii="Times New Roman" w:hAnsi="Times New Roman"/>
          <w:sz w:val="21"/>
          <w:szCs w:val="21"/>
        </w:rPr>
        <w:t>ым</w:t>
      </w:r>
      <w:r w:rsidR="00C4779F" w:rsidRPr="000F5751">
        <w:rPr>
          <w:rFonts w:ascii="Times New Roman" w:hAnsi="Times New Roman"/>
          <w:sz w:val="21"/>
          <w:szCs w:val="21"/>
        </w:rPr>
        <w:t xml:space="preserve"> программ</w:t>
      </w:r>
      <w:r w:rsidR="000F3636">
        <w:rPr>
          <w:rFonts w:ascii="Times New Roman" w:hAnsi="Times New Roman"/>
          <w:sz w:val="21"/>
          <w:szCs w:val="21"/>
        </w:rPr>
        <w:t>ам</w:t>
      </w:r>
      <w:r w:rsidR="00C4779F" w:rsidRPr="000F5751">
        <w:rPr>
          <w:rFonts w:ascii="Times New Roman" w:hAnsi="Times New Roman"/>
          <w:sz w:val="21"/>
          <w:szCs w:val="21"/>
        </w:rPr>
        <w:t xml:space="preserve"> с соблюдением требований, установленных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 xml:space="preserve">ами </w:t>
      </w:r>
      <w:r w:rsidR="00C4779F" w:rsidRPr="000F5751">
        <w:rPr>
          <w:rFonts w:ascii="Times New Roman" w:hAnsi="Times New Roman"/>
          <w:sz w:val="21"/>
          <w:szCs w:val="21"/>
        </w:rPr>
        <w:t>Исполнителя.</w:t>
      </w:r>
    </w:p>
    <w:p w:rsidR="00C4779F" w:rsidRPr="000F5751" w:rsidRDefault="000E484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Обучающегося составляет</w:t>
      </w:r>
      <w:r w:rsidR="007864B0">
        <w:rPr>
          <w:rFonts w:ascii="Times New Roman" w:hAnsi="Times New Roman"/>
          <w:b/>
          <w:sz w:val="21"/>
          <w:szCs w:val="21"/>
        </w:rPr>
        <w:t xml:space="preserve"> 5 600 (пять тысяч шестьсот) </w:t>
      </w:r>
      <w:r w:rsidRPr="00EE5E81">
        <w:rPr>
          <w:rFonts w:ascii="Times New Roman" w:hAnsi="Times New Roman"/>
          <w:b/>
          <w:sz w:val="21"/>
          <w:szCs w:val="21"/>
        </w:rPr>
        <w:t>рублей 00 копеек</w:t>
      </w:r>
      <w:r>
        <w:rPr>
          <w:rFonts w:ascii="Times New Roman" w:hAnsi="Times New Roman"/>
          <w:sz w:val="21"/>
          <w:szCs w:val="21"/>
        </w:rPr>
        <w:t>.</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F12793" w:rsidRDefault="00F12793" w:rsidP="009D1785">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w:t>
      </w:r>
      <w:r w:rsidR="009D1785">
        <w:rPr>
          <w:rFonts w:ascii="Times New Roman" w:hAnsi="Times New Roman"/>
          <w:sz w:val="21"/>
          <w:szCs w:val="21"/>
        </w:rPr>
        <w:t xml:space="preserve"> </w:t>
      </w:r>
      <w:r>
        <w:rPr>
          <w:rFonts w:ascii="Times New Roman" w:hAnsi="Times New Roman"/>
          <w:sz w:val="21"/>
          <w:szCs w:val="21"/>
        </w:rPr>
        <w:t>единовременно до дня начала обучения в размере 100 % от у</w:t>
      </w:r>
      <w:r w:rsidR="009D1785">
        <w:rPr>
          <w:rFonts w:ascii="Times New Roman" w:hAnsi="Times New Roman"/>
          <w:sz w:val="21"/>
          <w:szCs w:val="21"/>
        </w:rPr>
        <w:t>становленной в п.п. 3.1. стоимости обучения.</w:t>
      </w:r>
    </w:p>
    <w:p w:rsidR="005A5038" w:rsidRPr="000F5751"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по химии и биологии</w:t>
      </w:r>
      <w:r w:rsidRPr="000F5751">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w:t>
      </w:r>
      <w:r>
        <w:rPr>
          <w:rFonts w:ascii="Times New Roman" w:hAnsi="Times New Roman"/>
          <w:sz w:val="21"/>
          <w:szCs w:val="21"/>
        </w:rPr>
        <w:t>Заказчика/</w:t>
      </w:r>
      <w:r w:rsidRPr="000F5751">
        <w:rPr>
          <w:rFonts w:ascii="Times New Roman" w:hAnsi="Times New Roman"/>
          <w:sz w:val="21"/>
          <w:szCs w:val="21"/>
        </w:rPr>
        <w:t>Обучающегося.</w:t>
      </w:r>
    </w:p>
    <w:p w:rsidR="00A2666A" w:rsidRPr="000F5751" w:rsidRDefault="00F300E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5A5038">
        <w:rPr>
          <w:rFonts w:ascii="Times New Roman" w:hAnsi="Times New Roman"/>
          <w:sz w:val="21"/>
          <w:szCs w:val="21"/>
        </w:rPr>
        <w:t>5</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5A5038">
        <w:rPr>
          <w:rFonts w:ascii="Times New Roman" w:hAnsi="Times New Roman"/>
          <w:sz w:val="21"/>
          <w:szCs w:val="21"/>
        </w:rPr>
        <w:t>6</w:t>
      </w:r>
      <w:r w:rsidRPr="000F5751">
        <w:rPr>
          <w:rFonts w:ascii="Times New Roman" w:hAnsi="Times New Roman"/>
          <w:sz w:val="21"/>
          <w:szCs w:val="21"/>
        </w:rPr>
        <w:t>.</w:t>
      </w:r>
      <w:r w:rsidR="00BD1383">
        <w:rPr>
          <w:rFonts w:ascii="Times New Roman" w:hAnsi="Times New Roman"/>
          <w:sz w:val="21"/>
          <w:szCs w:val="21"/>
        </w:rPr>
        <w:t xml:space="preserve"> </w:t>
      </w:r>
      <w:r w:rsidRPr="000F5751">
        <w:rPr>
          <w:rFonts w:ascii="Times New Roman" w:hAnsi="Times New Roman"/>
          <w:sz w:val="21"/>
          <w:szCs w:val="21"/>
        </w:rPr>
        <w:t xml:space="preserve">Обязательства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Pr="000F5751">
        <w:rPr>
          <w:rFonts w:ascii="Times New Roman" w:hAnsi="Times New Roman"/>
          <w:sz w:val="21"/>
          <w:szCs w:val="21"/>
        </w:rPr>
        <w:t xml:space="preserve">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7</w:t>
      </w:r>
      <w:r w:rsidR="00441FCF" w:rsidRPr="000F5751">
        <w:rPr>
          <w:rFonts w:ascii="Times New Roman" w:hAnsi="Times New Roman" w:cs="Times New Roman"/>
          <w:sz w:val="21"/>
          <w:szCs w:val="21"/>
        </w:rPr>
        <w:t>. После проведения оплаты за обучение Заказчик</w:t>
      </w:r>
      <w:r w:rsidR="00352B37">
        <w:rPr>
          <w:rFonts w:ascii="Times New Roman" w:hAnsi="Times New Roman" w:cs="Times New Roman"/>
          <w:sz w:val="21"/>
          <w:szCs w:val="21"/>
        </w:rPr>
        <w:t>/</w:t>
      </w:r>
      <w:r w:rsidR="00F300E1" w:rsidRPr="000F5751">
        <w:rPr>
          <w:rFonts w:ascii="Times New Roman" w:hAnsi="Times New Roman" w:cs="Times New Roman"/>
          <w:sz w:val="21"/>
          <w:szCs w:val="21"/>
        </w:rPr>
        <w:t>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C22D7C">
        <w:rPr>
          <w:rFonts w:ascii="Times New Roman" w:hAnsi="Times New Roman" w:cs="Times New Roman"/>
          <w:sz w:val="21"/>
          <w:szCs w:val="21"/>
        </w:rPr>
        <w:t xml:space="preserve"> или прикрепляет его в личном кабинете на официальном сайте Исполнителя (</w:t>
      </w:r>
      <w:r w:rsidR="00C22D7C" w:rsidRPr="00C22D7C">
        <w:rPr>
          <w:rFonts w:ascii="Times New Roman" w:hAnsi="Times New Roman" w:cs="Times New Roman"/>
          <w:sz w:val="21"/>
          <w:szCs w:val="21"/>
        </w:rPr>
        <w:t>https://chitgma.ru/abiturien/registratsiya-na-kursy-po-podgotovke-k-ege</w:t>
      </w:r>
      <w:r w:rsidR="00C22D7C">
        <w:rPr>
          <w:rFonts w:ascii="Times New Roman" w:hAnsi="Times New Roman" w:cs="Times New Roman"/>
          <w:sz w:val="21"/>
          <w:szCs w:val="21"/>
        </w:rPr>
        <w:t>)</w:t>
      </w:r>
      <w:r w:rsidR="00441FCF" w:rsidRPr="000F5751">
        <w:rPr>
          <w:rFonts w:ascii="Times New Roman" w:hAnsi="Times New Roman" w:cs="Times New Roman"/>
          <w:sz w:val="21"/>
          <w:szCs w:val="21"/>
        </w:rPr>
        <w:t xml:space="preserve">. </w:t>
      </w:r>
    </w:p>
    <w:p w:rsidR="005344F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8</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 xml:space="preserve">стоящего договора и отчисление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00441FCF" w:rsidRPr="000F5751">
        <w:rPr>
          <w:rFonts w:ascii="Times New Roman" w:hAnsi="Times New Roman" w:cs="Times New Roman"/>
          <w:sz w:val="21"/>
          <w:szCs w:val="21"/>
        </w:rPr>
        <w:t xml:space="preserve">. </w:t>
      </w:r>
    </w:p>
    <w:p w:rsidR="00441FCF" w:rsidRPr="000F5751" w:rsidRDefault="005344FF"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9</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352B37">
        <w:rPr>
          <w:rFonts w:ascii="Times New Roman" w:hAnsi="Times New Roman" w:cs="Times New Roman"/>
          <w:sz w:val="21"/>
          <w:szCs w:val="21"/>
        </w:rPr>
        <w:t xml:space="preserve"> отчисления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 xml:space="preserve">тся </w:t>
      </w:r>
      <w:r w:rsidR="00352B37">
        <w:rPr>
          <w:rFonts w:ascii="Times New Roman" w:hAnsi="Times New Roman"/>
          <w:sz w:val="21"/>
          <w:szCs w:val="21"/>
        </w:rPr>
        <w:t>Заказчику/</w:t>
      </w:r>
      <w:r w:rsidR="00352B37" w:rsidRPr="000F5751">
        <w:rPr>
          <w:rFonts w:ascii="Times New Roman" w:hAnsi="Times New Roman"/>
          <w:sz w:val="21"/>
          <w:szCs w:val="21"/>
        </w:rPr>
        <w:t>Обучающе</w:t>
      </w:r>
      <w:r w:rsidR="00352B37">
        <w:rPr>
          <w:rFonts w:ascii="Times New Roman" w:hAnsi="Times New Roman"/>
          <w:sz w:val="21"/>
          <w:szCs w:val="21"/>
        </w:rPr>
        <w:t>му</w:t>
      </w:r>
      <w:r w:rsidR="00352B37" w:rsidRPr="000F5751">
        <w:rPr>
          <w:rFonts w:ascii="Times New Roman" w:hAnsi="Times New Roman"/>
          <w:sz w:val="21"/>
          <w:szCs w:val="21"/>
        </w:rPr>
        <w:t>ся</w:t>
      </w:r>
      <w:r w:rsidR="000835ED" w:rsidRPr="000F5751">
        <w:rPr>
          <w:rFonts w:ascii="Times New Roman" w:hAnsi="Times New Roman" w:cs="Times New Roman"/>
          <w:sz w:val="21"/>
          <w:szCs w:val="21"/>
        </w:rPr>
        <w:t xml:space="preserve"> в полном объеме</w:t>
      </w:r>
      <w:r w:rsidR="00E21620" w:rsidRPr="000F5751">
        <w:rPr>
          <w:rFonts w:ascii="Times New Roman" w:hAnsi="Times New Roman" w:cs="Times New Roman"/>
          <w:sz w:val="21"/>
          <w:szCs w:val="21"/>
        </w:rPr>
        <w:t>.</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bookmarkStart w:id="5" w:name="Par128"/>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 xml:space="preserve">перевода для продолжения освоения </w:t>
      </w:r>
      <w:r w:rsidR="00316107" w:rsidRPr="000F5751">
        <w:rPr>
          <w:rFonts w:ascii="Times New Roman" w:hAnsi="Times New Roman"/>
          <w:sz w:val="21"/>
          <w:szCs w:val="21"/>
        </w:rPr>
        <w:lastRenderedPageBreak/>
        <w:t>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AE7663">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w:t>
      </w:r>
      <w:r w:rsidR="00AE7663">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AE7663">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AE7663">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AE7663">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AE7663">
        <w:rPr>
          <w:rFonts w:ascii="Times New Roman" w:hAnsi="Times New Roman"/>
          <w:sz w:val="21"/>
          <w:szCs w:val="21"/>
        </w:rPr>
        <w:t>Заказчика/</w:t>
      </w:r>
      <w:r w:rsidR="00E432FE" w:rsidRPr="000F5751">
        <w:rPr>
          <w:rFonts w:ascii="Times New Roman" w:hAnsi="Times New Roman"/>
          <w:sz w:val="21"/>
          <w:szCs w:val="21"/>
        </w:rPr>
        <w:t xml:space="preserve">Обучающегося в образовательную организацию до даты издания приказа об окончании обучения или отчислении </w:t>
      </w:r>
      <w:r w:rsidR="00AE7663">
        <w:rPr>
          <w:rFonts w:ascii="Times New Roman" w:hAnsi="Times New Roman"/>
          <w:sz w:val="21"/>
          <w:szCs w:val="21"/>
        </w:rPr>
        <w:t>Заказчика/</w:t>
      </w:r>
      <w:r w:rsidR="00E432FE" w:rsidRPr="000F5751">
        <w:rPr>
          <w:rFonts w:ascii="Times New Roman" w:hAnsi="Times New Roman"/>
          <w:sz w:val="21"/>
          <w:szCs w:val="21"/>
        </w:rPr>
        <w:t xml:space="preserve">Обучающегося из образовательной </w:t>
      </w:r>
      <w:r w:rsidR="00E432FE" w:rsidRPr="000F5751">
        <w:rPr>
          <w:rFonts w:ascii="Times New Roman" w:hAnsi="Times New Roman"/>
          <w:sz w:val="21"/>
          <w:szCs w:val="21"/>
        </w:rPr>
        <w:lastRenderedPageBreak/>
        <w:t>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w:t>
      </w:r>
      <w:r w:rsidR="00AE7663">
        <w:rPr>
          <w:rFonts w:ascii="Times New Roman" w:hAnsi="Times New Roman"/>
          <w:sz w:val="21"/>
          <w:szCs w:val="21"/>
        </w:rPr>
        <w:t>/Обучающегося</w:t>
      </w:r>
      <w:r w:rsidR="00FB6347">
        <w:rPr>
          <w:rFonts w:ascii="Times New Roman" w:hAnsi="Times New Roman"/>
          <w:sz w:val="21"/>
          <w:szCs w:val="21"/>
        </w:rPr>
        <w:t xml:space="preserve">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070A89" w:rsidRDefault="00070A89" w:rsidP="00070A89">
            <w:pPr>
              <w:pStyle w:val="a3"/>
              <w:spacing w:line="200" w:lineRule="atLeast"/>
              <w:jc w:val="center"/>
              <w:rPr>
                <w:rFonts w:ascii="Times New Roman" w:hAnsi="Times New Roman" w:cs="Times New Roman"/>
                <w:b/>
                <w:sz w:val="22"/>
                <w:szCs w:val="22"/>
              </w:rPr>
            </w:pPr>
            <w:r>
              <w:rPr>
                <w:rFonts w:ascii="Times New Roman" w:hAnsi="Times New Roman" w:cs="Times New Roman"/>
                <w:b/>
                <w:sz w:val="22"/>
                <w:szCs w:val="22"/>
              </w:rPr>
              <w:t>Заказчик/Обучающийся</w:t>
            </w:r>
          </w:p>
          <w:p w:rsidR="00070A89" w:rsidRDefault="00070A89" w:rsidP="00070A89">
            <w:pPr>
              <w:pStyle w:val="a3"/>
              <w:spacing w:line="200" w:lineRule="atLeast"/>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rsidR="00070A89" w:rsidRDefault="00070A89" w:rsidP="00070A89">
            <w:pPr>
              <w:pStyle w:val="a3"/>
              <w:spacing w:line="200" w:lineRule="atLeast"/>
              <w:jc w:val="center"/>
              <w:rPr>
                <w:rFonts w:ascii="Times New Roman" w:hAnsi="Times New Roman" w:cs="Times New Roman"/>
                <w:sz w:val="17"/>
                <w:szCs w:val="17"/>
              </w:rPr>
            </w:pPr>
            <w:r>
              <w:rPr>
                <w:rFonts w:ascii="Times New Roman" w:hAnsi="Times New Roman" w:cs="Times New Roman"/>
                <w:sz w:val="17"/>
                <w:szCs w:val="17"/>
              </w:rPr>
              <w:t>(фамилия, имя, отчество (при наличии))</w:t>
            </w:r>
          </w:p>
          <w:p w:rsidR="00070A89" w:rsidRDefault="00070A89" w:rsidP="00070A89">
            <w:pPr>
              <w:pStyle w:val="ConsPlusCell"/>
              <w:rPr>
                <w:rFonts w:ascii="Times New Roman" w:hAnsi="Times New Roman" w:cs="Times New Roman"/>
              </w:rPr>
            </w:pPr>
            <w:r>
              <w:rPr>
                <w:rFonts w:ascii="Times New Roman" w:hAnsi="Times New Roman" w:cs="Times New Roman"/>
                <w:sz w:val="18"/>
                <w:szCs w:val="18"/>
              </w:rPr>
              <w:t>Дата рождения</w:t>
            </w:r>
            <w:r>
              <w:rPr>
                <w:rFonts w:ascii="Times New Roman" w:hAnsi="Times New Roman" w:cs="Times New Roman"/>
              </w:rPr>
              <w:t xml:space="preserve"> _________________________________ </w:t>
            </w:r>
          </w:p>
          <w:p w:rsidR="00070A89" w:rsidRDefault="00070A89" w:rsidP="00070A89">
            <w:pPr>
              <w:pStyle w:val="ConsPlusCell"/>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070A89" w:rsidRDefault="00070A89" w:rsidP="00070A89">
            <w:pPr>
              <w:pStyle w:val="ConsPlusCell"/>
              <w:jc w:val="center"/>
              <w:rPr>
                <w:rFonts w:ascii="Times New Roman" w:hAnsi="Times New Roman" w:cs="Times New Roman"/>
                <w:sz w:val="17"/>
                <w:szCs w:val="17"/>
              </w:rPr>
            </w:pPr>
            <w:r>
              <w:rPr>
                <w:rFonts w:ascii="Times New Roman" w:hAnsi="Times New Roman" w:cs="Times New Roman"/>
                <w:sz w:val="17"/>
                <w:szCs w:val="17"/>
              </w:rPr>
              <w:t>(адрес места жительства)</w:t>
            </w:r>
          </w:p>
          <w:p w:rsidR="00070A89" w:rsidRDefault="00070A89" w:rsidP="00070A89">
            <w:pPr>
              <w:pStyle w:val="ConsPlusCell"/>
              <w:jc w:val="center"/>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070A89" w:rsidRDefault="00070A89" w:rsidP="00070A89">
            <w:pPr>
              <w:pStyle w:val="ConsPlusCell"/>
              <w:rPr>
                <w:rFonts w:ascii="Times New Roman" w:hAnsi="Times New Roman" w:cs="Times New Roman"/>
              </w:rPr>
            </w:pPr>
            <w:r>
              <w:rPr>
                <w:rFonts w:ascii="Times New Roman" w:hAnsi="Times New Roman" w:cs="Times New Roman"/>
              </w:rPr>
              <w:t>____________________________________________</w:t>
            </w:r>
          </w:p>
          <w:p w:rsidR="00070A89" w:rsidRDefault="00070A89" w:rsidP="00070A89">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070A89" w:rsidRDefault="00070A89" w:rsidP="00070A89">
            <w:pPr>
              <w:pStyle w:val="ConsPlusCell"/>
              <w:rPr>
                <w:rFonts w:ascii="Times New Roman" w:hAnsi="Times New Roman" w:cs="Times New Roman"/>
                <w:sz w:val="17"/>
                <w:szCs w:val="17"/>
              </w:rPr>
            </w:pPr>
            <w:r>
              <w:rPr>
                <w:rFonts w:ascii="Times New Roman" w:hAnsi="Times New Roman" w:cs="Times New Roman"/>
                <w:sz w:val="17"/>
                <w:szCs w:val="17"/>
              </w:rPr>
              <w:t>(паспорт: серия, номер, когда и кем выдан)</w:t>
            </w:r>
          </w:p>
          <w:p w:rsidR="00070A89" w:rsidRDefault="00070A89" w:rsidP="00070A89">
            <w:pPr>
              <w:pStyle w:val="ConsPlusCell"/>
              <w:rPr>
                <w:rFonts w:ascii="Times New Roman" w:hAnsi="Times New Roman" w:cs="Times New Roman"/>
              </w:rPr>
            </w:pPr>
            <w:r>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070A89" w:rsidRDefault="00070A89" w:rsidP="00070A89">
            <w:pPr>
              <w:pStyle w:val="ConsPlusCell"/>
              <w:rPr>
                <w:rFonts w:ascii="Times New Roman" w:hAnsi="Times New Roman" w:cs="Times New Roman"/>
              </w:rPr>
            </w:pPr>
            <w:r>
              <w:rPr>
                <w:rFonts w:ascii="Times New Roman" w:hAnsi="Times New Roman" w:cs="Times New Roman"/>
                <w:sz w:val="18"/>
                <w:szCs w:val="18"/>
              </w:rPr>
              <w:t>E-mail:</w:t>
            </w:r>
            <w:r>
              <w:rPr>
                <w:rFonts w:ascii="Times New Roman" w:hAnsi="Times New Roman" w:cs="Times New Roman"/>
              </w:rPr>
              <w:t>_____________________________</w:t>
            </w:r>
          </w:p>
          <w:p w:rsidR="00070A89" w:rsidRDefault="00070A89" w:rsidP="00070A89">
            <w:pPr>
              <w:pStyle w:val="ConsPlusCell"/>
              <w:rPr>
                <w:rFonts w:ascii="Times New Roman" w:hAnsi="Times New Roman" w:cs="Times New Roman"/>
              </w:rPr>
            </w:pPr>
          </w:p>
          <w:p w:rsidR="00070A89" w:rsidRDefault="00070A89" w:rsidP="00070A89">
            <w:pPr>
              <w:pStyle w:val="ConsPlusCell"/>
              <w:rPr>
                <w:rFonts w:ascii="Times New Roman" w:hAnsi="Times New Roman" w:cs="Times New Roman"/>
              </w:rPr>
            </w:pPr>
          </w:p>
          <w:p w:rsidR="00070A89" w:rsidRDefault="00070A89" w:rsidP="00070A89">
            <w:pPr>
              <w:pStyle w:val="ConsPlusCell"/>
              <w:rPr>
                <w:rFonts w:ascii="Times New Roman" w:hAnsi="Times New Roman" w:cs="Times New Roman"/>
                <w:sz w:val="28"/>
                <w:szCs w:val="28"/>
              </w:rPr>
            </w:pPr>
          </w:p>
          <w:p w:rsidR="00070A89" w:rsidRDefault="00070A89" w:rsidP="00070A89">
            <w:pPr>
              <w:pStyle w:val="ConsPlusCell"/>
              <w:rPr>
                <w:rFonts w:ascii="Times New Roman" w:hAnsi="Times New Roman" w:cs="Times New Roman"/>
                <w:sz w:val="18"/>
                <w:szCs w:val="18"/>
              </w:rPr>
            </w:pPr>
            <w:r>
              <w:rPr>
                <w:rFonts w:ascii="Times New Roman" w:hAnsi="Times New Roman" w:cs="Times New Roman"/>
              </w:rPr>
              <w:t xml:space="preserve">_____________/_____________/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227E1B">
              <w:rPr>
                <w:rFonts w:ascii="Times New Roman" w:hAnsi="Times New Roman" w:cs="Times New Roman"/>
                <w:sz w:val="19"/>
                <w:szCs w:val="19"/>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83" w:rsidRDefault="00401683" w:rsidP="0049012F">
      <w:pPr>
        <w:spacing w:after="0" w:line="240" w:lineRule="auto"/>
      </w:pPr>
      <w:r>
        <w:separator/>
      </w:r>
    </w:p>
  </w:endnote>
  <w:endnote w:type="continuationSeparator" w:id="0">
    <w:p w:rsidR="00401683" w:rsidRDefault="00401683"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83" w:rsidRDefault="00401683" w:rsidP="0049012F">
      <w:pPr>
        <w:spacing w:after="0" w:line="240" w:lineRule="auto"/>
      </w:pPr>
      <w:r>
        <w:separator/>
      </w:r>
    </w:p>
  </w:footnote>
  <w:footnote w:type="continuationSeparator" w:id="0">
    <w:p w:rsidR="00401683" w:rsidRDefault="00401683"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E923E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4507C9">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E95"/>
    <w:rsid w:val="00034984"/>
    <w:rsid w:val="00043E0D"/>
    <w:rsid w:val="00070A89"/>
    <w:rsid w:val="00075761"/>
    <w:rsid w:val="000835ED"/>
    <w:rsid w:val="00086F07"/>
    <w:rsid w:val="000901E1"/>
    <w:rsid w:val="00090AAC"/>
    <w:rsid w:val="00096FFF"/>
    <w:rsid w:val="0009769E"/>
    <w:rsid w:val="000A0094"/>
    <w:rsid w:val="000A376B"/>
    <w:rsid w:val="000A5EA4"/>
    <w:rsid w:val="000A5F60"/>
    <w:rsid w:val="000E4841"/>
    <w:rsid w:val="000F3636"/>
    <w:rsid w:val="000F5751"/>
    <w:rsid w:val="000F6492"/>
    <w:rsid w:val="001213DC"/>
    <w:rsid w:val="00130FF8"/>
    <w:rsid w:val="001660AA"/>
    <w:rsid w:val="0017485D"/>
    <w:rsid w:val="001850F8"/>
    <w:rsid w:val="00193ABF"/>
    <w:rsid w:val="00197D88"/>
    <w:rsid w:val="001A442F"/>
    <w:rsid w:val="001B3DDE"/>
    <w:rsid w:val="001E0EF3"/>
    <w:rsid w:val="001F39FA"/>
    <w:rsid w:val="00200675"/>
    <w:rsid w:val="002074A7"/>
    <w:rsid w:val="002135C5"/>
    <w:rsid w:val="00220CD6"/>
    <w:rsid w:val="00227E1B"/>
    <w:rsid w:val="00232951"/>
    <w:rsid w:val="002571A9"/>
    <w:rsid w:val="00260531"/>
    <w:rsid w:val="002646BE"/>
    <w:rsid w:val="0026704F"/>
    <w:rsid w:val="002876BE"/>
    <w:rsid w:val="00294F39"/>
    <w:rsid w:val="002B4CEF"/>
    <w:rsid w:val="002C1123"/>
    <w:rsid w:val="002C26AC"/>
    <w:rsid w:val="002C50BD"/>
    <w:rsid w:val="002D7017"/>
    <w:rsid w:val="002D72AF"/>
    <w:rsid w:val="002E3926"/>
    <w:rsid w:val="002F1260"/>
    <w:rsid w:val="002F6B3C"/>
    <w:rsid w:val="00305125"/>
    <w:rsid w:val="00307170"/>
    <w:rsid w:val="00307FAE"/>
    <w:rsid w:val="00312E10"/>
    <w:rsid w:val="00316107"/>
    <w:rsid w:val="00317935"/>
    <w:rsid w:val="00325105"/>
    <w:rsid w:val="00330EBE"/>
    <w:rsid w:val="0033261B"/>
    <w:rsid w:val="00344444"/>
    <w:rsid w:val="00350345"/>
    <w:rsid w:val="00352B37"/>
    <w:rsid w:val="00361002"/>
    <w:rsid w:val="00364D1D"/>
    <w:rsid w:val="0038340F"/>
    <w:rsid w:val="003D110E"/>
    <w:rsid w:val="003D69F4"/>
    <w:rsid w:val="003D757D"/>
    <w:rsid w:val="003E07D5"/>
    <w:rsid w:val="003E1678"/>
    <w:rsid w:val="003F05A1"/>
    <w:rsid w:val="00401683"/>
    <w:rsid w:val="00405105"/>
    <w:rsid w:val="00416947"/>
    <w:rsid w:val="00423867"/>
    <w:rsid w:val="00423C01"/>
    <w:rsid w:val="00427EF1"/>
    <w:rsid w:val="00441FCF"/>
    <w:rsid w:val="004507C9"/>
    <w:rsid w:val="004573FB"/>
    <w:rsid w:val="00470D68"/>
    <w:rsid w:val="00473A02"/>
    <w:rsid w:val="00486327"/>
    <w:rsid w:val="0049012F"/>
    <w:rsid w:val="00493199"/>
    <w:rsid w:val="004A079F"/>
    <w:rsid w:val="004A3167"/>
    <w:rsid w:val="004A601D"/>
    <w:rsid w:val="004A7966"/>
    <w:rsid w:val="004C27C3"/>
    <w:rsid w:val="004C52A2"/>
    <w:rsid w:val="004C7F1A"/>
    <w:rsid w:val="004D7A0A"/>
    <w:rsid w:val="004E6134"/>
    <w:rsid w:val="004F4D74"/>
    <w:rsid w:val="004F55FB"/>
    <w:rsid w:val="00526D8D"/>
    <w:rsid w:val="00527103"/>
    <w:rsid w:val="00532348"/>
    <w:rsid w:val="005344FF"/>
    <w:rsid w:val="005463CA"/>
    <w:rsid w:val="00547661"/>
    <w:rsid w:val="00547B26"/>
    <w:rsid w:val="00553E70"/>
    <w:rsid w:val="00561588"/>
    <w:rsid w:val="005655EB"/>
    <w:rsid w:val="00572CD8"/>
    <w:rsid w:val="00575362"/>
    <w:rsid w:val="0057565C"/>
    <w:rsid w:val="00582442"/>
    <w:rsid w:val="005A5038"/>
    <w:rsid w:val="005D217A"/>
    <w:rsid w:val="005D2E0F"/>
    <w:rsid w:val="00610C4B"/>
    <w:rsid w:val="00615F9A"/>
    <w:rsid w:val="00632DD2"/>
    <w:rsid w:val="0064037C"/>
    <w:rsid w:val="00654AAE"/>
    <w:rsid w:val="006640BC"/>
    <w:rsid w:val="006655DD"/>
    <w:rsid w:val="00683146"/>
    <w:rsid w:val="00691D96"/>
    <w:rsid w:val="006B6AE6"/>
    <w:rsid w:val="006C08F5"/>
    <w:rsid w:val="006C38C5"/>
    <w:rsid w:val="006D62EC"/>
    <w:rsid w:val="007038BD"/>
    <w:rsid w:val="00714F8A"/>
    <w:rsid w:val="00720B37"/>
    <w:rsid w:val="00736B43"/>
    <w:rsid w:val="00740802"/>
    <w:rsid w:val="007661B2"/>
    <w:rsid w:val="007727AE"/>
    <w:rsid w:val="007864B0"/>
    <w:rsid w:val="00797A0D"/>
    <w:rsid w:val="007A1FC5"/>
    <w:rsid w:val="007A5176"/>
    <w:rsid w:val="007C0058"/>
    <w:rsid w:val="007C3E58"/>
    <w:rsid w:val="007D6F6E"/>
    <w:rsid w:val="007D74FA"/>
    <w:rsid w:val="007E09AE"/>
    <w:rsid w:val="00814057"/>
    <w:rsid w:val="0082649A"/>
    <w:rsid w:val="00831510"/>
    <w:rsid w:val="00831E64"/>
    <w:rsid w:val="008339BE"/>
    <w:rsid w:val="008513A1"/>
    <w:rsid w:val="00862129"/>
    <w:rsid w:val="00874FA7"/>
    <w:rsid w:val="00894D8E"/>
    <w:rsid w:val="008A60BA"/>
    <w:rsid w:val="008B7FCA"/>
    <w:rsid w:val="008C7470"/>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D1785"/>
    <w:rsid w:val="009E2040"/>
    <w:rsid w:val="00A079EC"/>
    <w:rsid w:val="00A2666A"/>
    <w:rsid w:val="00A4170B"/>
    <w:rsid w:val="00A45034"/>
    <w:rsid w:val="00A4521C"/>
    <w:rsid w:val="00A55871"/>
    <w:rsid w:val="00A64B82"/>
    <w:rsid w:val="00AA063C"/>
    <w:rsid w:val="00AB1C74"/>
    <w:rsid w:val="00AD22AB"/>
    <w:rsid w:val="00AD3620"/>
    <w:rsid w:val="00AE4EF9"/>
    <w:rsid w:val="00AE7663"/>
    <w:rsid w:val="00AF54BF"/>
    <w:rsid w:val="00B048E4"/>
    <w:rsid w:val="00B33473"/>
    <w:rsid w:val="00B47A29"/>
    <w:rsid w:val="00B5500A"/>
    <w:rsid w:val="00B60862"/>
    <w:rsid w:val="00B641A2"/>
    <w:rsid w:val="00B674DB"/>
    <w:rsid w:val="00B844B4"/>
    <w:rsid w:val="00B954F1"/>
    <w:rsid w:val="00BA06AA"/>
    <w:rsid w:val="00BB22BF"/>
    <w:rsid w:val="00BB4158"/>
    <w:rsid w:val="00BB73FC"/>
    <w:rsid w:val="00BC67E6"/>
    <w:rsid w:val="00BD0CF4"/>
    <w:rsid w:val="00BD1383"/>
    <w:rsid w:val="00BE2CD0"/>
    <w:rsid w:val="00BE4FB3"/>
    <w:rsid w:val="00C03284"/>
    <w:rsid w:val="00C04E34"/>
    <w:rsid w:val="00C22D7C"/>
    <w:rsid w:val="00C3215E"/>
    <w:rsid w:val="00C34424"/>
    <w:rsid w:val="00C377B4"/>
    <w:rsid w:val="00C461E1"/>
    <w:rsid w:val="00C4779F"/>
    <w:rsid w:val="00C5594F"/>
    <w:rsid w:val="00C67FF0"/>
    <w:rsid w:val="00C80D5A"/>
    <w:rsid w:val="00C86EA7"/>
    <w:rsid w:val="00CA3055"/>
    <w:rsid w:val="00CB5042"/>
    <w:rsid w:val="00CC6ACA"/>
    <w:rsid w:val="00CC7CF1"/>
    <w:rsid w:val="00CC7F97"/>
    <w:rsid w:val="00CE160B"/>
    <w:rsid w:val="00CE291F"/>
    <w:rsid w:val="00CE569C"/>
    <w:rsid w:val="00CE6BD6"/>
    <w:rsid w:val="00CF0254"/>
    <w:rsid w:val="00D01136"/>
    <w:rsid w:val="00D1503C"/>
    <w:rsid w:val="00D152B6"/>
    <w:rsid w:val="00D20728"/>
    <w:rsid w:val="00D420C0"/>
    <w:rsid w:val="00D56EA9"/>
    <w:rsid w:val="00D62BE4"/>
    <w:rsid w:val="00D62EE0"/>
    <w:rsid w:val="00D66C52"/>
    <w:rsid w:val="00D72B85"/>
    <w:rsid w:val="00D74287"/>
    <w:rsid w:val="00D754CC"/>
    <w:rsid w:val="00D879C9"/>
    <w:rsid w:val="00D953A3"/>
    <w:rsid w:val="00D97A5A"/>
    <w:rsid w:val="00DA51E2"/>
    <w:rsid w:val="00DA76CC"/>
    <w:rsid w:val="00DB4159"/>
    <w:rsid w:val="00DC74F1"/>
    <w:rsid w:val="00DD3243"/>
    <w:rsid w:val="00DD50C2"/>
    <w:rsid w:val="00DE705A"/>
    <w:rsid w:val="00DF3C76"/>
    <w:rsid w:val="00DF70FC"/>
    <w:rsid w:val="00E21620"/>
    <w:rsid w:val="00E24D6F"/>
    <w:rsid w:val="00E33957"/>
    <w:rsid w:val="00E432FE"/>
    <w:rsid w:val="00E61A8A"/>
    <w:rsid w:val="00E61ED7"/>
    <w:rsid w:val="00E66CB5"/>
    <w:rsid w:val="00E73098"/>
    <w:rsid w:val="00E923E1"/>
    <w:rsid w:val="00EB32DB"/>
    <w:rsid w:val="00EB60CD"/>
    <w:rsid w:val="00EB735E"/>
    <w:rsid w:val="00EC68B4"/>
    <w:rsid w:val="00ED7450"/>
    <w:rsid w:val="00EE5E81"/>
    <w:rsid w:val="00EF0607"/>
    <w:rsid w:val="00EF24E1"/>
    <w:rsid w:val="00EF7CFA"/>
    <w:rsid w:val="00F022BE"/>
    <w:rsid w:val="00F12793"/>
    <w:rsid w:val="00F20FFC"/>
    <w:rsid w:val="00F300E1"/>
    <w:rsid w:val="00F30191"/>
    <w:rsid w:val="00F4162C"/>
    <w:rsid w:val="00F715BC"/>
    <w:rsid w:val="00F73D9A"/>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A2FB"/>
  <w15:docId w15:val="{4A9DCBEC-7B8F-4883-87BC-21EC67DB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93057">
      <w:bodyDiv w:val="1"/>
      <w:marLeft w:val="0"/>
      <w:marRight w:val="0"/>
      <w:marTop w:val="0"/>
      <w:marBottom w:val="0"/>
      <w:divBdr>
        <w:top w:val="none" w:sz="0" w:space="0" w:color="auto"/>
        <w:left w:val="none" w:sz="0" w:space="0" w:color="auto"/>
        <w:bottom w:val="none" w:sz="0" w:space="0" w:color="auto"/>
        <w:right w:val="none" w:sz="0" w:space="0" w:color="auto"/>
      </w:divBdr>
    </w:div>
    <w:div w:id="1185243642">
      <w:bodyDiv w:val="1"/>
      <w:marLeft w:val="0"/>
      <w:marRight w:val="0"/>
      <w:marTop w:val="0"/>
      <w:marBottom w:val="0"/>
      <w:divBdr>
        <w:top w:val="none" w:sz="0" w:space="0" w:color="auto"/>
        <w:left w:val="none" w:sz="0" w:space="0" w:color="auto"/>
        <w:bottom w:val="none" w:sz="0" w:space="0" w:color="auto"/>
        <w:right w:val="none" w:sz="0" w:space="0" w:color="auto"/>
      </w:divBdr>
    </w:div>
    <w:div w:id="1429429847">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 w:id="21162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955A-1615-4728-97E5-2FD77706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16673</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52</cp:revision>
  <cp:lastPrinted>2023-09-06T01:07:00Z</cp:lastPrinted>
  <dcterms:created xsi:type="dcterms:W3CDTF">2021-10-12T02:35:00Z</dcterms:created>
  <dcterms:modified xsi:type="dcterms:W3CDTF">2024-01-17T06:01:00Z</dcterms:modified>
</cp:coreProperties>
</file>